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образовательные ресурсы, используемые в деятельности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 № 25</w:t>
      </w:r>
      <w:bookmarkStart w:id="0" w:name="_GoBack"/>
      <w:bookmarkEnd w:id="0"/>
      <w:r w:rsidRPr="00F22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педагогами, родителями и их детьми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>https://минобрнауки</w:t>
      </w:r>
      <w:proofErr w:type="gramStart"/>
      <w:r w:rsidRPr="00F225FB">
        <w:rPr>
          <w:rFonts w:ascii="Times New Roman" w:hAnsi="Times New Roman" w:cs="Times New Roman"/>
          <w:color w:val="0000FF"/>
          <w:sz w:val="28"/>
          <w:szCs w:val="28"/>
        </w:rPr>
        <w:t>.р</w:t>
      </w:r>
      <w:proofErr w:type="gramEnd"/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ф-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официальный сайт Министерства образования 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науки РФ.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http://www.minobraz.ru-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официальный сайт Министерства общего 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 Свердловской области.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http://doshkolnik.ru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- всероссийское сетевой издание "Дошкольник"- </w:t>
      </w:r>
      <w:proofErr w:type="gram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педагогов и родителей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http://pochemu4ka.ru-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Образовательный портал "Почемучка"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http://bus.gov.ru/pub/home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- ОФИЦИАЛЬНЫЙ САЙТ для размещения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информации о государственных (муниципальных) учреждениях.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http://razvivajka.centerstart.ru/node/173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- ссылки на полезные сайты </w:t>
      </w:r>
      <w:proofErr w:type="gram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дошкольников.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nsportal.ru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- Образовательный портал для педагогов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http://www.maam.ru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– международный образовательный портал.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http://www.dddgazeta.ru/action/savekidslives2015/declaration/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Сайт "</w:t>
      </w:r>
      <w:proofErr w:type="gram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Добрая</w:t>
      </w:r>
      <w:proofErr w:type="gramEnd"/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дорога детства" информация по профилактике ДДТТ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https://solnet.ee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>- Образовательный портал "солнышко" для педагогов 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https://mersibo.ru </w:t>
      </w:r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- Интерактивные игры и пособия для </w:t>
      </w:r>
      <w:proofErr w:type="spellStart"/>
      <w:proofErr w:type="gram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proofErr w:type="gramEnd"/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 детских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специалистов: логопедов, психологов, воспитателей и других работников и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родителей, а также образовательные </w:t>
      </w:r>
      <w:proofErr w:type="spell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F225FB">
        <w:rPr>
          <w:rFonts w:ascii="Times New Roman" w:hAnsi="Times New Roman" w:cs="Times New Roman"/>
          <w:color w:val="000000"/>
          <w:sz w:val="28"/>
          <w:szCs w:val="28"/>
        </w:rPr>
        <w:t>, повышение квалификации,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для и специалистов коррекционно-педагогических направлений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FF"/>
          <w:sz w:val="28"/>
          <w:szCs w:val="28"/>
        </w:rPr>
        <w:t xml:space="preserve">https://www.uchmet.ru- </w:t>
      </w:r>
      <w:proofErr w:type="spell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УчМет</w:t>
      </w:r>
      <w:proofErr w:type="spellEnd"/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gram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образовательные</w:t>
      </w:r>
      <w:proofErr w:type="gramEnd"/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F225FB">
        <w:rPr>
          <w:rFonts w:ascii="Times New Roman" w:hAnsi="Times New Roman" w:cs="Times New Roman"/>
          <w:color w:val="000000"/>
          <w:sz w:val="28"/>
          <w:szCs w:val="28"/>
        </w:rPr>
        <w:t>, повышение</w:t>
      </w:r>
    </w:p>
    <w:p w:rsidR="00F225FB" w:rsidRPr="00F225FB" w:rsidRDefault="00F225FB" w:rsidP="00F22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квалификации, </w:t>
      </w:r>
      <w:proofErr w:type="spell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профпереподготовка</w:t>
      </w:r>
      <w:proofErr w:type="spellEnd"/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225FB">
        <w:rPr>
          <w:rFonts w:ascii="Times New Roman" w:hAnsi="Times New Roman" w:cs="Times New Roman"/>
          <w:color w:val="000000"/>
          <w:sz w:val="28"/>
          <w:szCs w:val="28"/>
        </w:rPr>
        <w:t>профобучение</w:t>
      </w:r>
      <w:proofErr w:type="spellEnd"/>
      <w:r w:rsidRPr="00F225FB">
        <w:rPr>
          <w:rFonts w:ascii="Times New Roman" w:hAnsi="Times New Roman" w:cs="Times New Roman"/>
          <w:color w:val="000000"/>
          <w:sz w:val="28"/>
          <w:szCs w:val="28"/>
        </w:rPr>
        <w:t xml:space="preserve"> для всех категорий</w:t>
      </w:r>
    </w:p>
    <w:p w:rsidR="00F433A5" w:rsidRPr="00F225FB" w:rsidRDefault="00F225FB" w:rsidP="00F225FB">
      <w:pPr>
        <w:rPr>
          <w:rFonts w:ascii="Times New Roman" w:hAnsi="Times New Roman" w:cs="Times New Roman"/>
        </w:rPr>
      </w:pPr>
      <w:r w:rsidRPr="00F225FB">
        <w:rPr>
          <w:rFonts w:ascii="Times New Roman" w:hAnsi="Times New Roman" w:cs="Times New Roman"/>
          <w:color w:val="000000"/>
          <w:sz w:val="28"/>
          <w:szCs w:val="28"/>
        </w:rPr>
        <w:t>педагогов и специалистов других направлений деятельности.</w:t>
      </w:r>
    </w:p>
    <w:sectPr w:rsidR="00F433A5" w:rsidRPr="00F2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FB"/>
    <w:rsid w:val="00BB74A1"/>
    <w:rsid w:val="00E77C3C"/>
    <w:rsid w:val="00F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2020-01-22T07:17:00Z</dcterms:created>
  <dcterms:modified xsi:type="dcterms:W3CDTF">2020-01-22T07:18:00Z</dcterms:modified>
</cp:coreProperties>
</file>